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437" w:rsidRDefault="00DF4437" w:rsidP="00DF443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Iskoola Pota"/>
          <w:color w:val="1F1F1F"/>
          <w:sz w:val="42"/>
          <w:szCs w:val="42"/>
        </w:rPr>
      </w:pPr>
      <w:r w:rsidRPr="00DF4437">
        <w:rPr>
          <w:rFonts w:ascii="inherit" w:eastAsia="Times New Roman" w:hAnsi="inherit" w:cs="Iskoola Pota"/>
          <w:color w:val="1F1F1F"/>
          <w:sz w:val="42"/>
          <w:szCs w:val="42"/>
          <w:cs/>
        </w:rPr>
        <w:t>විමධ්‍යගත ප්‍රාග්ධන අයවැය වැඩසටහන</w:t>
      </w:r>
    </w:p>
    <w:p w:rsidR="00DF4437" w:rsidRPr="00DF4437" w:rsidRDefault="00DF4437" w:rsidP="00DF443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color w:val="1F1F1F"/>
          <w:sz w:val="42"/>
          <w:szCs w:val="42"/>
        </w:rPr>
      </w:pPr>
      <w:r w:rsidRPr="00DF4437">
        <w:rPr>
          <w:rFonts w:ascii="inherit" w:eastAsia="Times New Roman" w:hAnsi="inherit" w:cs="Courier New"/>
          <w:color w:val="1F1F1F"/>
          <w:sz w:val="42"/>
          <w:szCs w:val="42"/>
        </w:rPr>
        <w:t>2025 (</w:t>
      </w:r>
      <w:r w:rsidRPr="00DF4437">
        <w:rPr>
          <w:rFonts w:ascii="inherit" w:eastAsia="Times New Roman" w:hAnsi="inherit" w:cs="Iskoola Pota"/>
          <w:color w:val="1F1F1F"/>
          <w:sz w:val="42"/>
          <w:szCs w:val="42"/>
          <w:cs/>
        </w:rPr>
        <w:t>සෙවනගල)</w:t>
      </w:r>
    </w:p>
    <w:p w:rsidR="00107663" w:rsidRDefault="00DF4437" w:rsidP="00DF4437">
      <w:pPr>
        <w:jc w:val="center"/>
      </w:pPr>
    </w:p>
    <w:p w:rsidR="00DF4437" w:rsidRDefault="00DF4437" w:rsidP="00DF4437">
      <w:pPr>
        <w:jc w:val="center"/>
      </w:pPr>
      <w:r>
        <w:rPr>
          <w:rFonts w:hint="cs"/>
          <w:cs/>
        </w:rPr>
        <w:t>දකුණු ඇල ගොවි සංවිධානයට ටැක්ටරයක් හා ගොවි උපකරණ ලබාදීම රු .</w:t>
      </w:r>
      <w:bookmarkStart w:id="0" w:name="_GoBack"/>
      <w:bookmarkEnd w:id="0"/>
      <w:r>
        <w:rPr>
          <w:rFonts w:hint="cs"/>
          <w:cs/>
        </w:rPr>
        <w:t>8000000.00</w:t>
      </w:r>
    </w:p>
    <w:sectPr w:rsidR="00DF44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8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052"/>
    <w:rsid w:val="00294B60"/>
    <w:rsid w:val="006C768F"/>
    <w:rsid w:val="00D42052"/>
    <w:rsid w:val="00DF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F44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F4437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DF44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F44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F4437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DF4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1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2025-11-07T09:16:00Z</dcterms:created>
  <dcterms:modified xsi:type="dcterms:W3CDTF">2025-11-07T09:26:00Z</dcterms:modified>
</cp:coreProperties>
</file>