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page" w:tblpX="1004" w:tblpY="1204"/>
        <w:tblW w:w="9877" w:type="dxa"/>
        <w:tblLook w:val="04A0" w:firstRow="1" w:lastRow="0" w:firstColumn="1" w:lastColumn="0" w:noHBand="0" w:noVBand="1"/>
      </w:tblPr>
      <w:tblGrid>
        <w:gridCol w:w="3136"/>
        <w:gridCol w:w="3254"/>
        <w:gridCol w:w="1805"/>
        <w:gridCol w:w="1682"/>
      </w:tblGrid>
      <w:tr w:rsidR="00A2714C" w:rsidTr="001E181F">
        <w:trPr>
          <w:trHeight w:val="852"/>
        </w:trPr>
        <w:tc>
          <w:tcPr>
            <w:tcW w:w="3136" w:type="dxa"/>
          </w:tcPr>
          <w:p w:rsidR="00A2714C" w:rsidRPr="001E181F" w:rsidRDefault="00A2714C" w:rsidP="00A2714C">
            <w:pPr>
              <w:rPr>
                <w:rFonts w:cs="Iskoola Pota"/>
                <w:sz w:val="28"/>
                <w:szCs w:val="28"/>
              </w:rPr>
            </w:pPr>
            <w:r w:rsidRPr="001E181F">
              <w:rPr>
                <w:rFonts w:cs="Iskoola Pota" w:hint="cs"/>
                <w:sz w:val="28"/>
                <w:szCs w:val="28"/>
                <w:cs/>
              </w:rPr>
              <w:t>වසම</w:t>
            </w:r>
          </w:p>
          <w:p w:rsidR="00A2714C" w:rsidRPr="001E181F" w:rsidRDefault="00A2714C" w:rsidP="00A2714C">
            <w:pPr>
              <w:rPr>
                <w:rFonts w:cs="Iskoola Pota" w:hint="cs"/>
                <w:sz w:val="28"/>
                <w:szCs w:val="28"/>
              </w:rPr>
            </w:pPr>
          </w:p>
        </w:tc>
        <w:tc>
          <w:tcPr>
            <w:tcW w:w="3254" w:type="dxa"/>
          </w:tcPr>
          <w:p w:rsidR="00A2714C" w:rsidRPr="001E181F" w:rsidRDefault="00A2714C" w:rsidP="00A2714C">
            <w:pPr>
              <w:rPr>
                <w:rFonts w:cs="Iskoola Pota"/>
                <w:sz w:val="28"/>
                <w:szCs w:val="28"/>
              </w:rPr>
            </w:pPr>
            <w:r w:rsidRPr="001E181F">
              <w:rPr>
                <w:rFonts w:cs="Iskoola Pota" w:hint="cs"/>
                <w:sz w:val="28"/>
                <w:szCs w:val="28"/>
                <w:cs/>
              </w:rPr>
              <w:t>වැඩසටහන</w:t>
            </w:r>
          </w:p>
          <w:p w:rsidR="00A2714C" w:rsidRPr="001E181F" w:rsidRDefault="00A2714C" w:rsidP="00A2714C">
            <w:pPr>
              <w:rPr>
                <w:rFonts w:cs="Iskoola Pota" w:hint="cs"/>
                <w:sz w:val="28"/>
                <w:szCs w:val="28"/>
              </w:rPr>
            </w:pPr>
          </w:p>
        </w:tc>
        <w:tc>
          <w:tcPr>
            <w:tcW w:w="1805" w:type="dxa"/>
          </w:tcPr>
          <w:p w:rsidR="00A2714C" w:rsidRPr="001E181F" w:rsidRDefault="00A2714C" w:rsidP="00A2714C">
            <w:pPr>
              <w:rPr>
                <w:rFonts w:cs="Iskoola Pota"/>
                <w:sz w:val="28"/>
                <w:szCs w:val="28"/>
              </w:rPr>
            </w:pPr>
            <w:r w:rsidRPr="001E181F">
              <w:rPr>
                <w:rFonts w:cs="Iskoola Pota" w:hint="cs"/>
                <w:sz w:val="28"/>
                <w:szCs w:val="28"/>
                <w:cs/>
              </w:rPr>
              <w:t>ප්‍රමාණය</w:t>
            </w:r>
          </w:p>
        </w:tc>
        <w:tc>
          <w:tcPr>
            <w:tcW w:w="1682" w:type="dxa"/>
          </w:tcPr>
          <w:p w:rsidR="00A2714C" w:rsidRPr="001E181F" w:rsidRDefault="00A2714C" w:rsidP="00A2714C">
            <w:pPr>
              <w:rPr>
                <w:rFonts w:cs="Iskoola Pota"/>
                <w:sz w:val="28"/>
                <w:szCs w:val="28"/>
              </w:rPr>
            </w:pPr>
            <w:r w:rsidRPr="001E181F">
              <w:rPr>
                <w:rFonts w:cs="Iskoola Pota" w:hint="cs"/>
                <w:sz w:val="28"/>
                <w:szCs w:val="28"/>
                <w:cs/>
              </w:rPr>
              <w:t>ප්‍රගතිය</w:t>
            </w:r>
          </w:p>
          <w:p w:rsidR="00A2714C" w:rsidRPr="001E181F" w:rsidRDefault="00A2714C" w:rsidP="00A2714C">
            <w:pPr>
              <w:rPr>
                <w:rFonts w:cs="Iskoola Pota" w:hint="cs"/>
                <w:sz w:val="28"/>
                <w:szCs w:val="28"/>
                <w:cs/>
              </w:rPr>
            </w:pPr>
          </w:p>
        </w:tc>
      </w:tr>
      <w:tr w:rsidR="00A2714C" w:rsidTr="001E181F">
        <w:trPr>
          <w:trHeight w:val="1674"/>
        </w:trPr>
        <w:tc>
          <w:tcPr>
            <w:tcW w:w="3136" w:type="dxa"/>
          </w:tcPr>
          <w:p w:rsidR="00A2714C" w:rsidRPr="001E181F" w:rsidRDefault="00A2714C" w:rsidP="00A2714C">
            <w:pPr>
              <w:rPr>
                <w:rFonts w:cs="Iskoola Pota"/>
                <w:sz w:val="28"/>
                <w:szCs w:val="28"/>
              </w:rPr>
            </w:pPr>
            <w:r w:rsidRPr="001E181F">
              <w:rPr>
                <w:rFonts w:cs="Iskoola Pota" w:hint="cs"/>
                <w:sz w:val="28"/>
                <w:szCs w:val="28"/>
                <w:cs/>
              </w:rPr>
              <w:t>වසම්  14 තුළම</w:t>
            </w:r>
          </w:p>
          <w:p w:rsidR="00A2714C" w:rsidRPr="001E181F" w:rsidRDefault="00A2714C" w:rsidP="00A2714C">
            <w:pPr>
              <w:rPr>
                <w:rFonts w:cs="Iskoola Pota" w:hint="cs"/>
                <w:sz w:val="28"/>
                <w:szCs w:val="28"/>
              </w:rPr>
            </w:pPr>
          </w:p>
        </w:tc>
        <w:tc>
          <w:tcPr>
            <w:tcW w:w="3254" w:type="dxa"/>
          </w:tcPr>
          <w:p w:rsidR="001E181F" w:rsidRDefault="00A2714C" w:rsidP="00A2714C">
            <w:pPr>
              <w:rPr>
                <w:rFonts w:cs="Iskoola Pota"/>
                <w:sz w:val="28"/>
                <w:szCs w:val="28"/>
              </w:rPr>
            </w:pPr>
            <w:r w:rsidRPr="001E181F">
              <w:rPr>
                <w:rFonts w:cs="Iskoola Pota" w:hint="cs"/>
                <w:sz w:val="28"/>
                <w:szCs w:val="28"/>
                <w:cs/>
              </w:rPr>
              <w:t>හදුනාගත්</w:t>
            </w:r>
            <w:r w:rsidR="001E181F">
              <w:rPr>
                <w:rFonts w:cs="Iskoola Pota" w:hint="cs"/>
                <w:sz w:val="28"/>
                <w:szCs w:val="28"/>
                <w:cs/>
              </w:rPr>
              <w:t xml:space="preserve"> ස්ථානයක</w:t>
            </w:r>
          </w:p>
          <w:p w:rsidR="00A2714C" w:rsidRDefault="00A2714C" w:rsidP="00A2714C">
            <w:pPr>
              <w:rPr>
                <w:rFonts w:cs="Iskoola Pota"/>
                <w:sz w:val="28"/>
                <w:szCs w:val="28"/>
              </w:rPr>
            </w:pPr>
            <w:r w:rsidRPr="001E181F">
              <w:rPr>
                <w:rFonts w:cs="Iskoola Pota" w:hint="cs"/>
                <w:sz w:val="28"/>
                <w:szCs w:val="28"/>
                <w:cs/>
              </w:rPr>
              <w:t xml:space="preserve"> රුක් රෝපණ වැඩසටහනක් </w:t>
            </w:r>
            <w:r w:rsidR="00AF6AC8">
              <w:rPr>
                <w:rFonts w:cs="Iskoola Pota" w:hint="cs"/>
                <w:sz w:val="28"/>
                <w:szCs w:val="28"/>
                <w:cs/>
              </w:rPr>
              <w:t>ක්‍රියාත්මක කිරිම</w:t>
            </w:r>
          </w:p>
          <w:p w:rsidR="00AF6AC8" w:rsidRPr="001E181F" w:rsidRDefault="00AF6AC8" w:rsidP="00A2714C">
            <w:pPr>
              <w:rPr>
                <w:rFonts w:cs="Iskoola Pota" w:hint="cs"/>
                <w:sz w:val="28"/>
                <w:szCs w:val="28"/>
              </w:rPr>
            </w:pPr>
            <w:bookmarkStart w:id="0" w:name="_GoBack"/>
            <w:bookmarkEnd w:id="0"/>
          </w:p>
          <w:p w:rsidR="00A2714C" w:rsidRPr="001E181F" w:rsidRDefault="00A2714C" w:rsidP="00A2714C">
            <w:pPr>
              <w:rPr>
                <w:rFonts w:cs="Iskoola Pota" w:hint="cs"/>
                <w:sz w:val="28"/>
                <w:szCs w:val="28"/>
              </w:rPr>
            </w:pPr>
          </w:p>
        </w:tc>
        <w:tc>
          <w:tcPr>
            <w:tcW w:w="1805" w:type="dxa"/>
          </w:tcPr>
          <w:p w:rsidR="00A2714C" w:rsidRPr="001E181F" w:rsidRDefault="00A2714C" w:rsidP="00A2714C">
            <w:pPr>
              <w:rPr>
                <w:rFonts w:cs="Iskoola Pota"/>
                <w:sz w:val="28"/>
                <w:szCs w:val="28"/>
              </w:rPr>
            </w:pPr>
            <w:r w:rsidRPr="001E181F">
              <w:rPr>
                <w:rFonts w:cs="Iskoola Pota" w:hint="cs"/>
                <w:sz w:val="28"/>
                <w:szCs w:val="28"/>
                <w:cs/>
              </w:rPr>
              <w:t>පැළ 199</w:t>
            </w:r>
          </w:p>
        </w:tc>
        <w:tc>
          <w:tcPr>
            <w:tcW w:w="1682" w:type="dxa"/>
          </w:tcPr>
          <w:p w:rsidR="00A2714C" w:rsidRPr="001E181F" w:rsidRDefault="00A2714C" w:rsidP="00A2714C">
            <w:pPr>
              <w:rPr>
                <w:rFonts w:cs="Iskoola Pota"/>
                <w:sz w:val="28"/>
                <w:szCs w:val="28"/>
              </w:rPr>
            </w:pPr>
            <w:r w:rsidRPr="001E181F">
              <w:rPr>
                <w:rFonts w:cs="Iskoola Pota" w:hint="cs"/>
                <w:sz w:val="28"/>
                <w:szCs w:val="28"/>
                <w:cs/>
              </w:rPr>
              <w:t>පැළ ලබා දි ඇත</w:t>
            </w:r>
          </w:p>
          <w:p w:rsidR="00A2714C" w:rsidRPr="001E181F" w:rsidRDefault="00A2714C" w:rsidP="00A2714C">
            <w:pPr>
              <w:rPr>
                <w:rFonts w:cs="Iskoola Pota" w:hint="cs"/>
                <w:sz w:val="28"/>
                <w:szCs w:val="28"/>
              </w:rPr>
            </w:pPr>
          </w:p>
        </w:tc>
      </w:tr>
      <w:tr w:rsidR="00A2714C" w:rsidTr="001E181F">
        <w:trPr>
          <w:trHeight w:val="410"/>
        </w:trPr>
        <w:tc>
          <w:tcPr>
            <w:tcW w:w="3136" w:type="dxa"/>
          </w:tcPr>
          <w:p w:rsidR="00A2714C" w:rsidRPr="001E181F" w:rsidRDefault="00BE2392" w:rsidP="00A2714C">
            <w:pPr>
              <w:rPr>
                <w:rFonts w:cs="Iskoola Pota"/>
                <w:sz w:val="28"/>
                <w:szCs w:val="28"/>
              </w:rPr>
            </w:pPr>
            <w:r w:rsidRPr="001E181F">
              <w:rPr>
                <w:rFonts w:cs="Iskoola Pota" w:hint="cs"/>
                <w:sz w:val="28"/>
                <w:szCs w:val="28"/>
                <w:cs/>
              </w:rPr>
              <w:t>සෙවනගල</w:t>
            </w:r>
          </w:p>
          <w:p w:rsidR="00BE2392" w:rsidRPr="001E181F" w:rsidRDefault="00BE2392" w:rsidP="00A2714C">
            <w:pPr>
              <w:rPr>
                <w:rFonts w:cs="Iskoola Pota" w:hint="cs"/>
                <w:sz w:val="28"/>
                <w:szCs w:val="28"/>
              </w:rPr>
            </w:pPr>
          </w:p>
        </w:tc>
        <w:tc>
          <w:tcPr>
            <w:tcW w:w="3254" w:type="dxa"/>
          </w:tcPr>
          <w:p w:rsidR="00BE2392" w:rsidRPr="001E181F" w:rsidRDefault="00BE2392" w:rsidP="00A2714C">
            <w:pPr>
              <w:rPr>
                <w:rFonts w:cs="Iskoola Pota"/>
                <w:sz w:val="28"/>
                <w:szCs w:val="28"/>
              </w:rPr>
            </w:pPr>
            <w:r w:rsidRPr="001E181F">
              <w:rPr>
                <w:rFonts w:cs="Iskoola Pota" w:hint="cs"/>
                <w:sz w:val="28"/>
                <w:szCs w:val="28"/>
                <w:cs/>
              </w:rPr>
              <w:t>වඩු කර්මාන්තය සදහා</w:t>
            </w:r>
          </w:p>
          <w:p w:rsidR="00BE2392" w:rsidRPr="001E181F" w:rsidRDefault="00BE2392" w:rsidP="00A2714C">
            <w:pPr>
              <w:rPr>
                <w:rFonts w:cs="Iskoola Pota"/>
                <w:sz w:val="28"/>
                <w:szCs w:val="28"/>
              </w:rPr>
            </w:pPr>
            <w:r w:rsidRPr="001E181F">
              <w:rPr>
                <w:rFonts w:cs="Iskoola Pota" w:hint="cs"/>
                <w:sz w:val="28"/>
                <w:szCs w:val="28"/>
                <w:cs/>
              </w:rPr>
              <w:t>අවශ්‍ය උපකරණ</w:t>
            </w:r>
          </w:p>
          <w:p w:rsidR="00BE2392" w:rsidRPr="001E181F" w:rsidRDefault="00BE2392" w:rsidP="00A2714C">
            <w:pPr>
              <w:rPr>
                <w:rFonts w:cs="Iskoola Pota"/>
                <w:sz w:val="28"/>
                <w:szCs w:val="28"/>
              </w:rPr>
            </w:pPr>
            <w:r w:rsidRPr="001E181F">
              <w:rPr>
                <w:rFonts w:cs="Iskoola Pota" w:hint="cs"/>
                <w:sz w:val="28"/>
                <w:szCs w:val="28"/>
                <w:cs/>
              </w:rPr>
              <w:t xml:space="preserve"> කට්ටලයක්  ලබා දිම</w:t>
            </w:r>
          </w:p>
          <w:p w:rsidR="00BE2392" w:rsidRPr="001E181F" w:rsidRDefault="00BE2392" w:rsidP="00A2714C">
            <w:pPr>
              <w:rPr>
                <w:rFonts w:cs="Iskoola Pota" w:hint="cs"/>
                <w:sz w:val="28"/>
                <w:szCs w:val="28"/>
              </w:rPr>
            </w:pPr>
          </w:p>
        </w:tc>
        <w:tc>
          <w:tcPr>
            <w:tcW w:w="1805" w:type="dxa"/>
          </w:tcPr>
          <w:p w:rsidR="00A2714C" w:rsidRPr="001E181F" w:rsidRDefault="001E181F" w:rsidP="00A2714C">
            <w:pPr>
              <w:rPr>
                <w:rFonts w:cstheme="minorBidi" w:hint="cs"/>
                <w:sz w:val="28"/>
                <w:szCs w:val="28"/>
              </w:rPr>
            </w:pPr>
            <w:r w:rsidRPr="001E181F">
              <w:rPr>
                <w:rFonts w:cstheme="minorBidi" w:hint="cs"/>
                <w:sz w:val="28"/>
                <w:szCs w:val="28"/>
                <w:cs/>
              </w:rPr>
              <w:t>01</w:t>
            </w:r>
          </w:p>
        </w:tc>
        <w:tc>
          <w:tcPr>
            <w:tcW w:w="1682" w:type="dxa"/>
          </w:tcPr>
          <w:p w:rsidR="00A2714C" w:rsidRPr="001E181F" w:rsidRDefault="001E181F" w:rsidP="00A2714C">
            <w:pPr>
              <w:rPr>
                <w:rFonts w:cs="Iskoola Pota"/>
                <w:sz w:val="28"/>
                <w:szCs w:val="28"/>
              </w:rPr>
            </w:pPr>
            <w:r w:rsidRPr="001E181F">
              <w:rPr>
                <w:rFonts w:cs="Iskoola Pota" w:hint="cs"/>
                <w:sz w:val="28"/>
                <w:szCs w:val="28"/>
                <w:cs/>
              </w:rPr>
              <w:t xml:space="preserve">භාණ්ඩ  </w:t>
            </w:r>
            <w:r w:rsidRPr="001E181F">
              <w:rPr>
                <w:rFonts w:cs="Iskoola Pota" w:hint="cs"/>
                <w:sz w:val="28"/>
                <w:szCs w:val="28"/>
                <w:cs/>
              </w:rPr>
              <w:t>කට්ටලයක්  ලබා</w:t>
            </w:r>
            <w:r w:rsidRPr="001E181F">
              <w:rPr>
                <w:rFonts w:cs="Iskoola Pota" w:hint="cs"/>
                <w:sz w:val="28"/>
                <w:szCs w:val="28"/>
                <w:cs/>
              </w:rPr>
              <w:t xml:space="preserve"> දි ඇත</w:t>
            </w:r>
          </w:p>
          <w:p w:rsidR="001E181F" w:rsidRPr="001E181F" w:rsidRDefault="001E181F" w:rsidP="00A2714C">
            <w:pPr>
              <w:rPr>
                <w:rFonts w:cs="Iskoola Pota" w:hint="cs"/>
                <w:sz w:val="28"/>
                <w:szCs w:val="28"/>
              </w:rPr>
            </w:pPr>
          </w:p>
        </w:tc>
      </w:tr>
    </w:tbl>
    <w:p w:rsidR="00641C4A" w:rsidRPr="001E181F" w:rsidRDefault="00A2714C">
      <w:pPr>
        <w:rPr>
          <w:rFonts w:cs="Iskoola Pota"/>
          <w:sz w:val="28"/>
          <w:szCs w:val="28"/>
        </w:rPr>
      </w:pPr>
      <w:r w:rsidRPr="001E181F">
        <w:rPr>
          <w:rFonts w:cs="Iskoola Pota" w:hint="cs"/>
          <w:sz w:val="28"/>
          <w:szCs w:val="28"/>
          <w:cs/>
        </w:rPr>
        <w:t>ගම සමඟ පිළිසදර වැඩසටහන -2022</w:t>
      </w:r>
    </w:p>
    <w:p w:rsidR="00A2714C" w:rsidRPr="001E181F" w:rsidRDefault="00A2714C">
      <w:pPr>
        <w:rPr>
          <w:rFonts w:cs="Iskoola Pota"/>
          <w:sz w:val="28"/>
          <w:szCs w:val="28"/>
        </w:rPr>
      </w:pPr>
      <w:r w:rsidRPr="001E181F">
        <w:rPr>
          <w:rFonts w:cs="Iskoola Pota" w:hint="cs"/>
          <w:sz w:val="28"/>
          <w:szCs w:val="28"/>
          <w:cs/>
        </w:rPr>
        <w:t>සෙවනගල ප්‍රාදේශිය ලේකම් කොට්ඨාසය</w:t>
      </w:r>
    </w:p>
    <w:p w:rsidR="00A2714C" w:rsidRPr="00A2714C" w:rsidRDefault="00A2714C">
      <w:pPr>
        <w:rPr>
          <w:rFonts w:cs="Iskoola Pota" w:hint="cs"/>
        </w:rPr>
      </w:pPr>
    </w:p>
    <w:sectPr w:rsidR="00A2714C" w:rsidRPr="00A271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522"/>
    <w:rsid w:val="001B1522"/>
    <w:rsid w:val="001E181F"/>
    <w:rsid w:val="00641C4A"/>
    <w:rsid w:val="00A2714C"/>
    <w:rsid w:val="00AF6AC8"/>
    <w:rsid w:val="00BE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B0E167-6FF5-4388-89C8-05315050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7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Madusha</dc:creator>
  <cp:keywords/>
  <dc:description/>
  <cp:lastModifiedBy>Madusha</cp:lastModifiedBy>
  <cp:revision>4</cp:revision>
  <dcterms:created xsi:type="dcterms:W3CDTF">2022-06-27T05:37:00Z</dcterms:created>
  <dcterms:modified xsi:type="dcterms:W3CDTF">2022-06-27T05:48:00Z</dcterms:modified>
</cp:coreProperties>
</file>